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462" w:rsidRPr="0054591C" w:rsidRDefault="00E93462" w:rsidP="00E93462">
      <w:pPr>
        <w:pStyle w:val="Heading3"/>
        <w:jc w:val="center"/>
        <w:rPr>
          <w:rFonts w:ascii="Times New Roman" w:hAnsi="Times New Roman"/>
        </w:rPr>
      </w:pPr>
      <w:bookmarkStart w:id="0" w:name="_Toc471200151"/>
      <w:r w:rsidRPr="0054591C">
        <w:rPr>
          <w:rFonts w:ascii="Times New Roman" w:hAnsi="Times New Roman"/>
        </w:rPr>
        <w:t>Sponsored Research Agreement</w:t>
      </w:r>
      <w:bookmarkEnd w:id="0"/>
    </w:p>
    <w:p w:rsidR="00E93462" w:rsidRPr="0054591C" w:rsidRDefault="00E93462" w:rsidP="00E93462">
      <w:pPr>
        <w:rPr>
          <w:rFonts w:cs="Times New Roman"/>
          <w:szCs w:val="24"/>
        </w:rPr>
      </w:pPr>
    </w:p>
    <w:p w:rsidR="00E93462" w:rsidRDefault="00E93462" w:rsidP="00E93462">
      <w:pPr>
        <w:jc w:val="both"/>
        <w:rPr>
          <w:rFonts w:cs="Times New Roman"/>
          <w:sz w:val="24"/>
          <w:szCs w:val="24"/>
        </w:rPr>
      </w:pPr>
    </w:p>
    <w:p w:rsidR="00E93462" w:rsidRPr="0054591C" w:rsidRDefault="00E93462" w:rsidP="00E93462">
      <w:pPr>
        <w:jc w:val="both"/>
        <w:rPr>
          <w:rFonts w:cs="Times New Roman"/>
          <w:sz w:val="24"/>
          <w:szCs w:val="24"/>
        </w:rPr>
      </w:pPr>
      <w:r w:rsidRPr="0054591C">
        <w:rPr>
          <w:rFonts w:cs="Times New Roman"/>
          <w:sz w:val="24"/>
          <w:szCs w:val="24"/>
        </w:rPr>
        <w:t xml:space="preserve">This Research Agreement </w:t>
      </w:r>
      <w:r w:rsidRPr="0054591C">
        <w:rPr>
          <w:rFonts w:cs="Times New Roman"/>
          <w:b/>
          <w:smallCaps/>
          <w:vanish/>
          <w:sz w:val="24"/>
          <w:szCs w:val="24"/>
        </w:rPr>
        <w:t xml:space="preserve">This Agreement </w:t>
      </w:r>
      <w:r w:rsidRPr="0054591C">
        <w:rPr>
          <w:rFonts w:cs="Times New Roman"/>
          <w:sz w:val="24"/>
          <w:szCs w:val="24"/>
        </w:rPr>
        <w:t xml:space="preserve">is entered into this </w:t>
      </w:r>
      <w:r>
        <w:rPr>
          <w:rFonts w:cs="Times New Roman"/>
          <w:b/>
          <w:sz w:val="24"/>
          <w:szCs w:val="24"/>
        </w:rPr>
        <w:t>XXXXXX</w:t>
      </w:r>
      <w:r w:rsidRPr="0054591C">
        <w:rPr>
          <w:rFonts w:cs="Times New Roman"/>
          <w:sz w:val="24"/>
          <w:szCs w:val="24"/>
        </w:rPr>
        <w:t xml:space="preserve"> (the “Effective Date”) by</w:t>
      </w:r>
      <w:r w:rsidRPr="0054591C">
        <w:rPr>
          <w:rFonts w:cs="Times New Roman"/>
          <w:b/>
          <w:sz w:val="24"/>
          <w:szCs w:val="24"/>
        </w:rPr>
        <w:t xml:space="preserve"> </w:t>
      </w:r>
      <w:r>
        <w:rPr>
          <w:rFonts w:cs="Times New Roman"/>
          <w:b/>
          <w:sz w:val="24"/>
          <w:szCs w:val="24"/>
        </w:rPr>
        <w:t>XXXXXX</w:t>
      </w:r>
      <w:r w:rsidRPr="0054591C">
        <w:rPr>
          <w:rFonts w:cs="Times New Roman"/>
          <w:sz w:val="24"/>
          <w:szCs w:val="24"/>
        </w:rPr>
        <w:t xml:space="preserve"> (“Researcher”/”Principal Investigator”) and</w:t>
      </w:r>
      <w:r>
        <w:rPr>
          <w:rFonts w:cs="Times New Roman"/>
          <w:sz w:val="24"/>
          <w:szCs w:val="24"/>
        </w:rPr>
        <w:t xml:space="preserve"> </w:t>
      </w:r>
      <w:r w:rsidRPr="00FF6161">
        <w:rPr>
          <w:rFonts w:cs="Times New Roman"/>
          <w:b/>
          <w:sz w:val="24"/>
          <w:szCs w:val="24"/>
        </w:rPr>
        <w:t>Independent University, Bangladesh (IUB)</w:t>
      </w:r>
      <w:r>
        <w:rPr>
          <w:rFonts w:cs="Times New Roman"/>
          <w:sz w:val="24"/>
          <w:szCs w:val="24"/>
        </w:rPr>
        <w:t xml:space="preserve"> represented by</w:t>
      </w:r>
      <w:r w:rsidRPr="0054591C">
        <w:rPr>
          <w:rFonts w:cs="Times New Roman"/>
          <w:sz w:val="24"/>
          <w:szCs w:val="24"/>
        </w:rPr>
        <w:t xml:space="preserve"> </w:t>
      </w:r>
      <w:r w:rsidRPr="006747FE">
        <w:rPr>
          <w:rFonts w:cs="Times New Roman"/>
          <w:b/>
          <w:sz w:val="24"/>
          <w:szCs w:val="24"/>
        </w:rPr>
        <w:t xml:space="preserve">Prof. Dr. Milan </w:t>
      </w:r>
      <w:proofErr w:type="spellStart"/>
      <w:r w:rsidRPr="006747FE">
        <w:rPr>
          <w:rFonts w:cs="Times New Roman"/>
          <w:b/>
          <w:sz w:val="24"/>
          <w:szCs w:val="24"/>
        </w:rPr>
        <w:t>Pagon</w:t>
      </w:r>
      <w:proofErr w:type="spellEnd"/>
      <w:r w:rsidRPr="006747FE">
        <w:rPr>
          <w:rFonts w:cs="Times New Roman"/>
          <w:b/>
          <w:sz w:val="24"/>
          <w:szCs w:val="24"/>
        </w:rPr>
        <w:t>,</w:t>
      </w:r>
      <w:r>
        <w:rPr>
          <w:rFonts w:cs="Times New Roman"/>
          <w:sz w:val="24"/>
          <w:szCs w:val="24"/>
        </w:rPr>
        <w:t xml:space="preserve"> </w:t>
      </w:r>
      <w:r w:rsidRPr="0054591C">
        <w:rPr>
          <w:rFonts w:cs="Times New Roman"/>
          <w:b/>
          <w:sz w:val="24"/>
          <w:szCs w:val="24"/>
        </w:rPr>
        <w:t>Vice Chancellor (Acting)</w:t>
      </w:r>
      <w:r>
        <w:rPr>
          <w:rFonts w:cs="Times New Roman"/>
          <w:sz w:val="24"/>
          <w:szCs w:val="24"/>
        </w:rPr>
        <w:t>,</w:t>
      </w:r>
      <w:r w:rsidRPr="0054591C">
        <w:rPr>
          <w:rFonts w:cs="Times New Roman"/>
          <w:sz w:val="24"/>
          <w:szCs w:val="24"/>
        </w:rPr>
        <w:t xml:space="preserve"> collectively referred to as the “Parties.”  Principal Investigator and University agree to the following.</w:t>
      </w:r>
    </w:p>
    <w:p w:rsidR="00E93462" w:rsidRPr="0054591C" w:rsidRDefault="00E93462" w:rsidP="00E93462">
      <w:pPr>
        <w:spacing w:line="360" w:lineRule="auto"/>
        <w:ind w:firstLine="720"/>
        <w:jc w:val="both"/>
        <w:rPr>
          <w:rFonts w:cs="Times New Roman"/>
          <w:sz w:val="24"/>
          <w:szCs w:val="24"/>
        </w:rPr>
      </w:pPr>
    </w:p>
    <w:p w:rsidR="00E93462" w:rsidRPr="0054591C" w:rsidRDefault="00E93462" w:rsidP="00E93462">
      <w:pPr>
        <w:spacing w:line="360" w:lineRule="auto"/>
        <w:jc w:val="both"/>
        <w:rPr>
          <w:rFonts w:cs="Times New Roman"/>
          <w:sz w:val="24"/>
          <w:szCs w:val="24"/>
        </w:rPr>
      </w:pPr>
      <w:r w:rsidRPr="0054591C">
        <w:rPr>
          <w:rFonts w:cs="Times New Roman"/>
          <w:sz w:val="24"/>
          <w:szCs w:val="24"/>
        </w:rPr>
        <w:t>BACKGROUND</w:t>
      </w:r>
    </w:p>
    <w:p w:rsidR="00E93462" w:rsidRPr="0054591C" w:rsidRDefault="00E93462" w:rsidP="00E93462">
      <w:pPr>
        <w:spacing w:line="360" w:lineRule="auto"/>
        <w:jc w:val="both"/>
        <w:rPr>
          <w:rFonts w:cs="Times New Roman"/>
          <w:sz w:val="24"/>
          <w:szCs w:val="24"/>
        </w:rPr>
      </w:pPr>
    </w:p>
    <w:p w:rsidR="00E93462" w:rsidRPr="0054591C" w:rsidRDefault="00E93462" w:rsidP="00E93462">
      <w:pPr>
        <w:jc w:val="both"/>
        <w:rPr>
          <w:rFonts w:cs="Times New Roman"/>
          <w:sz w:val="24"/>
          <w:szCs w:val="24"/>
        </w:rPr>
      </w:pPr>
      <w:r w:rsidRPr="0054591C">
        <w:rPr>
          <w:rFonts w:cs="Times New Roman"/>
          <w:sz w:val="24"/>
          <w:szCs w:val="24"/>
        </w:rPr>
        <w:t>The Sponsored Research contemplated by this Agreement is designed to produce results of mutual interest to the University and Principal Investigator and will advance the education, research, and service missions of the University. The research will benefit the Researcher, University, and society through the advancement of knowledge and new discovery.</w:t>
      </w:r>
    </w:p>
    <w:p w:rsidR="00E93462" w:rsidRPr="0054591C" w:rsidRDefault="00E93462" w:rsidP="00E93462">
      <w:pPr>
        <w:spacing w:line="360" w:lineRule="auto"/>
        <w:jc w:val="both"/>
        <w:rPr>
          <w:rFonts w:cs="Times New Roman"/>
          <w:sz w:val="24"/>
          <w:szCs w:val="24"/>
        </w:rPr>
      </w:pPr>
    </w:p>
    <w:p w:rsidR="00E93462" w:rsidRPr="0054591C" w:rsidRDefault="00E93462" w:rsidP="00E93462">
      <w:pPr>
        <w:spacing w:line="360" w:lineRule="auto"/>
        <w:jc w:val="both"/>
        <w:rPr>
          <w:rFonts w:cs="Times New Roman"/>
          <w:sz w:val="24"/>
          <w:szCs w:val="24"/>
        </w:rPr>
      </w:pPr>
      <w:r w:rsidRPr="0054591C">
        <w:rPr>
          <w:rFonts w:cs="Times New Roman"/>
          <w:sz w:val="24"/>
          <w:szCs w:val="24"/>
        </w:rPr>
        <w:t>SCOPE OF SPONSORED RESEARCH</w:t>
      </w:r>
    </w:p>
    <w:p w:rsidR="00E93462" w:rsidRPr="0054591C" w:rsidRDefault="00E93462" w:rsidP="00E93462">
      <w:pPr>
        <w:spacing w:line="360" w:lineRule="auto"/>
        <w:jc w:val="both"/>
        <w:rPr>
          <w:rFonts w:cs="Times New Roman"/>
          <w:sz w:val="24"/>
          <w:szCs w:val="24"/>
        </w:rPr>
      </w:pPr>
    </w:p>
    <w:p w:rsidR="00E93462" w:rsidRPr="0054591C" w:rsidRDefault="00E93462" w:rsidP="00E93462">
      <w:pPr>
        <w:autoSpaceDE w:val="0"/>
        <w:autoSpaceDN w:val="0"/>
        <w:adjustRightInd w:val="0"/>
        <w:jc w:val="both"/>
        <w:rPr>
          <w:rFonts w:cs="Times New Roman"/>
          <w:sz w:val="24"/>
          <w:szCs w:val="24"/>
        </w:rPr>
      </w:pPr>
      <w:r w:rsidRPr="0054591C">
        <w:rPr>
          <w:rFonts w:cs="Times New Roman"/>
          <w:sz w:val="24"/>
          <w:szCs w:val="24"/>
        </w:rPr>
        <w:t xml:space="preserve">Principal Investigator shall use </w:t>
      </w:r>
      <w:r>
        <w:rPr>
          <w:rFonts w:cs="Times New Roman"/>
          <w:sz w:val="24"/>
          <w:szCs w:val="24"/>
        </w:rPr>
        <w:t>his</w:t>
      </w:r>
      <w:r w:rsidRPr="0054591C">
        <w:rPr>
          <w:rFonts w:cs="Times New Roman"/>
          <w:sz w:val="24"/>
          <w:szCs w:val="24"/>
        </w:rPr>
        <w:t xml:space="preserve"> reasonable efforts to perform the research tasks in accordance with Research Proposal entitled “</w:t>
      </w:r>
      <w:r>
        <w:rPr>
          <w:rFonts w:cs="Times New Roman"/>
          <w:b/>
          <w:sz w:val="24"/>
          <w:szCs w:val="24"/>
        </w:rPr>
        <w:t>XXXXX</w:t>
      </w:r>
      <w:r w:rsidRPr="0054591C">
        <w:rPr>
          <w:rFonts w:cs="Times New Roman"/>
          <w:b/>
          <w:sz w:val="24"/>
          <w:szCs w:val="24"/>
        </w:rPr>
        <w:t>”</w:t>
      </w:r>
      <w:r w:rsidRPr="0054591C">
        <w:rPr>
          <w:rFonts w:cs="Times New Roman"/>
          <w:sz w:val="24"/>
          <w:szCs w:val="24"/>
        </w:rPr>
        <w:t xml:space="preserve"> hereafter r</w:t>
      </w:r>
      <w:r>
        <w:rPr>
          <w:rFonts w:cs="Times New Roman"/>
          <w:sz w:val="24"/>
          <w:szCs w:val="24"/>
        </w:rPr>
        <w:t>eferred to as “T</w:t>
      </w:r>
      <w:r w:rsidRPr="0054591C">
        <w:rPr>
          <w:rFonts w:cs="Times New Roman"/>
          <w:sz w:val="24"/>
          <w:szCs w:val="24"/>
        </w:rPr>
        <w:t>he Project.” All the activities, deliverables, reporting, documentation shall be done in accordance with the guidelines mentioned in the Sponsored Research Policy of the University.</w:t>
      </w:r>
    </w:p>
    <w:p w:rsidR="00E93462" w:rsidRPr="0054591C" w:rsidRDefault="00E93462" w:rsidP="00E93462">
      <w:pPr>
        <w:autoSpaceDE w:val="0"/>
        <w:autoSpaceDN w:val="0"/>
        <w:adjustRightInd w:val="0"/>
        <w:spacing w:line="360" w:lineRule="auto"/>
        <w:jc w:val="both"/>
        <w:rPr>
          <w:rFonts w:eastAsia="Calibri" w:cs="Times New Roman"/>
          <w:color w:val="000000"/>
          <w:sz w:val="24"/>
          <w:szCs w:val="24"/>
        </w:rPr>
      </w:pPr>
    </w:p>
    <w:p w:rsidR="00E93462" w:rsidRPr="0054591C" w:rsidRDefault="00E93462" w:rsidP="00E93462">
      <w:pPr>
        <w:autoSpaceDE w:val="0"/>
        <w:autoSpaceDN w:val="0"/>
        <w:adjustRightInd w:val="0"/>
        <w:spacing w:line="360" w:lineRule="auto"/>
        <w:jc w:val="both"/>
        <w:rPr>
          <w:rFonts w:cs="Times New Roman"/>
          <w:sz w:val="24"/>
          <w:szCs w:val="24"/>
        </w:rPr>
      </w:pPr>
      <w:r w:rsidRPr="0054591C">
        <w:rPr>
          <w:rFonts w:cs="Times New Roman"/>
          <w:sz w:val="24"/>
          <w:szCs w:val="24"/>
        </w:rPr>
        <w:t>PRINCIPAL INVESTIGATOR</w:t>
      </w:r>
    </w:p>
    <w:p w:rsidR="00E93462" w:rsidRPr="0054591C" w:rsidRDefault="00E93462" w:rsidP="00E93462">
      <w:pPr>
        <w:autoSpaceDE w:val="0"/>
        <w:autoSpaceDN w:val="0"/>
        <w:adjustRightInd w:val="0"/>
        <w:spacing w:line="360" w:lineRule="auto"/>
        <w:jc w:val="both"/>
        <w:rPr>
          <w:rFonts w:eastAsia="Calibri" w:cs="Times New Roman"/>
          <w:b/>
          <w:bCs/>
          <w:color w:val="000000"/>
          <w:sz w:val="24"/>
          <w:szCs w:val="24"/>
        </w:rPr>
      </w:pPr>
    </w:p>
    <w:p w:rsidR="00E93462" w:rsidRPr="0054591C" w:rsidRDefault="00E93462" w:rsidP="00E93462">
      <w:pPr>
        <w:autoSpaceDE w:val="0"/>
        <w:autoSpaceDN w:val="0"/>
        <w:adjustRightInd w:val="0"/>
        <w:jc w:val="both"/>
        <w:rPr>
          <w:rFonts w:cs="Times New Roman"/>
          <w:sz w:val="24"/>
          <w:szCs w:val="24"/>
        </w:rPr>
      </w:pPr>
      <w:r w:rsidRPr="0054591C">
        <w:rPr>
          <w:rFonts w:cs="Times New Roman"/>
          <w:sz w:val="24"/>
          <w:szCs w:val="24"/>
        </w:rPr>
        <w:t xml:space="preserve">The performance of work and report preparation shall be under the direction of </w:t>
      </w:r>
      <w:r>
        <w:rPr>
          <w:rFonts w:cs="Times New Roman"/>
          <w:b/>
          <w:sz w:val="24"/>
          <w:szCs w:val="24"/>
        </w:rPr>
        <w:t>XXXXX</w:t>
      </w:r>
      <w:r w:rsidRPr="0054591C">
        <w:rPr>
          <w:rFonts w:cs="Times New Roman"/>
          <w:b/>
          <w:sz w:val="24"/>
          <w:szCs w:val="24"/>
        </w:rPr>
        <w:t>,</w:t>
      </w:r>
      <w:r w:rsidRPr="0054591C">
        <w:rPr>
          <w:rFonts w:cs="Times New Roman"/>
          <w:sz w:val="24"/>
          <w:szCs w:val="24"/>
        </w:rPr>
        <w:t xml:space="preserve"> Principal Investigator, and shall be in accordance with </w:t>
      </w:r>
      <w:r>
        <w:rPr>
          <w:rFonts w:cs="Times New Roman"/>
          <w:sz w:val="24"/>
          <w:szCs w:val="24"/>
        </w:rPr>
        <w:t>the</w:t>
      </w:r>
      <w:r w:rsidRPr="0054591C">
        <w:rPr>
          <w:rFonts w:cs="Times New Roman"/>
          <w:sz w:val="24"/>
          <w:szCs w:val="24"/>
        </w:rPr>
        <w:t xml:space="preserve"> Sponsored Research Policy of the University.</w:t>
      </w:r>
    </w:p>
    <w:p w:rsidR="00E93462" w:rsidRPr="0054591C" w:rsidRDefault="00E93462" w:rsidP="00E93462">
      <w:pPr>
        <w:autoSpaceDE w:val="0"/>
        <w:autoSpaceDN w:val="0"/>
        <w:adjustRightInd w:val="0"/>
        <w:spacing w:line="360" w:lineRule="auto"/>
        <w:jc w:val="both"/>
        <w:rPr>
          <w:rFonts w:eastAsia="Calibri" w:cs="Times New Roman"/>
          <w:color w:val="000000"/>
          <w:sz w:val="24"/>
          <w:szCs w:val="24"/>
        </w:rPr>
      </w:pPr>
    </w:p>
    <w:p w:rsidR="00E93462" w:rsidRPr="0054591C" w:rsidRDefault="00E93462" w:rsidP="00E93462">
      <w:pPr>
        <w:autoSpaceDE w:val="0"/>
        <w:autoSpaceDN w:val="0"/>
        <w:adjustRightInd w:val="0"/>
        <w:spacing w:line="360" w:lineRule="auto"/>
        <w:jc w:val="both"/>
        <w:rPr>
          <w:rFonts w:cs="Times New Roman"/>
          <w:sz w:val="24"/>
          <w:szCs w:val="24"/>
        </w:rPr>
      </w:pPr>
      <w:r w:rsidRPr="0054591C">
        <w:rPr>
          <w:rFonts w:cs="Times New Roman"/>
          <w:sz w:val="24"/>
          <w:szCs w:val="24"/>
        </w:rPr>
        <w:t>PERIOD OF PERFORMANCE</w:t>
      </w:r>
    </w:p>
    <w:p w:rsidR="00E93462" w:rsidRPr="0054591C" w:rsidRDefault="00E93462" w:rsidP="00E93462">
      <w:pPr>
        <w:autoSpaceDE w:val="0"/>
        <w:autoSpaceDN w:val="0"/>
        <w:adjustRightInd w:val="0"/>
        <w:spacing w:line="360" w:lineRule="auto"/>
        <w:jc w:val="both"/>
        <w:rPr>
          <w:rFonts w:cs="Times New Roman"/>
          <w:sz w:val="24"/>
          <w:szCs w:val="24"/>
        </w:rPr>
      </w:pPr>
    </w:p>
    <w:p w:rsidR="00E93462" w:rsidRPr="0054591C" w:rsidRDefault="00E93462" w:rsidP="00E93462">
      <w:pPr>
        <w:autoSpaceDE w:val="0"/>
        <w:autoSpaceDN w:val="0"/>
        <w:adjustRightInd w:val="0"/>
        <w:jc w:val="both"/>
        <w:rPr>
          <w:rFonts w:cs="Times New Roman"/>
          <w:sz w:val="24"/>
          <w:szCs w:val="24"/>
        </w:rPr>
      </w:pPr>
      <w:r w:rsidRPr="0054591C">
        <w:rPr>
          <w:rFonts w:cs="Times New Roman"/>
          <w:sz w:val="24"/>
          <w:szCs w:val="24"/>
        </w:rPr>
        <w:t xml:space="preserve">The work under this Research Agreement shall be performed during the </w:t>
      </w:r>
      <w:r>
        <w:rPr>
          <w:rFonts w:cs="Times New Roman"/>
          <w:b/>
          <w:sz w:val="24"/>
          <w:szCs w:val="24"/>
        </w:rPr>
        <w:t>XXXXX</w:t>
      </w:r>
      <w:r w:rsidRPr="0054591C">
        <w:rPr>
          <w:rFonts w:cs="Times New Roman"/>
          <w:sz w:val="24"/>
          <w:szCs w:val="24"/>
        </w:rPr>
        <w:t xml:space="preserve"> beginning </w:t>
      </w:r>
      <w:r>
        <w:rPr>
          <w:rFonts w:cs="Times New Roman"/>
          <w:sz w:val="24"/>
          <w:szCs w:val="24"/>
        </w:rPr>
        <w:t>on</w:t>
      </w:r>
      <w:r w:rsidRPr="0054591C">
        <w:rPr>
          <w:rFonts w:cs="Times New Roman"/>
          <w:sz w:val="24"/>
          <w:szCs w:val="24"/>
        </w:rPr>
        <w:t xml:space="preserve"> </w:t>
      </w:r>
      <w:r>
        <w:rPr>
          <w:rFonts w:cs="Times New Roman"/>
          <w:b/>
          <w:sz w:val="24"/>
          <w:szCs w:val="24"/>
        </w:rPr>
        <w:t>XXXXX</w:t>
      </w:r>
      <w:r w:rsidRPr="0054591C">
        <w:rPr>
          <w:rFonts w:cs="Times New Roman"/>
          <w:sz w:val="24"/>
          <w:szCs w:val="24"/>
        </w:rPr>
        <w:t xml:space="preserve"> unless otherwise changed in accordance with the “Modifications and Amendments” Article of this Agreement.</w:t>
      </w:r>
    </w:p>
    <w:p w:rsidR="00E93462" w:rsidRPr="0054591C" w:rsidRDefault="00E93462" w:rsidP="00E93462">
      <w:pPr>
        <w:autoSpaceDE w:val="0"/>
        <w:autoSpaceDN w:val="0"/>
        <w:adjustRightInd w:val="0"/>
        <w:spacing w:line="360" w:lineRule="auto"/>
        <w:jc w:val="both"/>
        <w:rPr>
          <w:rFonts w:eastAsia="Calibri" w:cs="Times New Roman"/>
          <w:color w:val="000000"/>
          <w:sz w:val="24"/>
          <w:szCs w:val="24"/>
        </w:rPr>
      </w:pPr>
    </w:p>
    <w:p w:rsidR="00E93462" w:rsidRDefault="00E93462" w:rsidP="00E93462">
      <w:pPr>
        <w:autoSpaceDE w:val="0"/>
        <w:autoSpaceDN w:val="0"/>
        <w:adjustRightInd w:val="0"/>
        <w:spacing w:line="360" w:lineRule="auto"/>
        <w:jc w:val="both"/>
        <w:rPr>
          <w:rFonts w:cs="Times New Roman"/>
          <w:sz w:val="24"/>
          <w:szCs w:val="24"/>
        </w:rPr>
      </w:pPr>
    </w:p>
    <w:p w:rsidR="00E93462" w:rsidRDefault="00E93462" w:rsidP="00E93462">
      <w:pPr>
        <w:autoSpaceDE w:val="0"/>
        <w:autoSpaceDN w:val="0"/>
        <w:adjustRightInd w:val="0"/>
        <w:spacing w:line="360" w:lineRule="auto"/>
        <w:jc w:val="both"/>
        <w:rPr>
          <w:rFonts w:cs="Times New Roman"/>
          <w:sz w:val="24"/>
          <w:szCs w:val="24"/>
        </w:rPr>
      </w:pPr>
    </w:p>
    <w:p w:rsidR="00E93462" w:rsidRDefault="00E93462" w:rsidP="00E93462">
      <w:pPr>
        <w:autoSpaceDE w:val="0"/>
        <w:autoSpaceDN w:val="0"/>
        <w:adjustRightInd w:val="0"/>
        <w:spacing w:line="360" w:lineRule="auto"/>
        <w:jc w:val="both"/>
        <w:rPr>
          <w:rFonts w:cs="Times New Roman"/>
          <w:sz w:val="24"/>
          <w:szCs w:val="24"/>
        </w:rPr>
      </w:pPr>
    </w:p>
    <w:p w:rsidR="00E93462" w:rsidRPr="000F6F7A" w:rsidRDefault="00E93462" w:rsidP="00E93462">
      <w:pPr>
        <w:autoSpaceDE w:val="0"/>
        <w:autoSpaceDN w:val="0"/>
        <w:adjustRightInd w:val="0"/>
        <w:spacing w:line="360" w:lineRule="auto"/>
        <w:jc w:val="both"/>
        <w:rPr>
          <w:rFonts w:cs="Times New Roman"/>
          <w:sz w:val="24"/>
          <w:szCs w:val="24"/>
        </w:rPr>
      </w:pPr>
      <w:r w:rsidRPr="0054591C">
        <w:rPr>
          <w:rFonts w:cs="Times New Roman"/>
          <w:sz w:val="24"/>
          <w:szCs w:val="24"/>
        </w:rPr>
        <w:lastRenderedPageBreak/>
        <w:t>PERIODIC PROGRESS REPORTS</w:t>
      </w:r>
    </w:p>
    <w:p w:rsidR="00E93462" w:rsidRDefault="00E93462" w:rsidP="00E93462">
      <w:pPr>
        <w:autoSpaceDE w:val="0"/>
        <w:autoSpaceDN w:val="0"/>
        <w:adjustRightInd w:val="0"/>
        <w:jc w:val="both"/>
        <w:rPr>
          <w:rFonts w:cs="Times New Roman"/>
          <w:sz w:val="24"/>
          <w:szCs w:val="24"/>
        </w:rPr>
      </w:pPr>
    </w:p>
    <w:p w:rsidR="00E93462" w:rsidRPr="000F6F7A" w:rsidRDefault="00E93462" w:rsidP="00E93462">
      <w:pPr>
        <w:autoSpaceDE w:val="0"/>
        <w:autoSpaceDN w:val="0"/>
        <w:adjustRightInd w:val="0"/>
        <w:jc w:val="both"/>
        <w:rPr>
          <w:rFonts w:cs="Times New Roman"/>
          <w:sz w:val="24"/>
          <w:szCs w:val="24"/>
        </w:rPr>
      </w:pPr>
      <w:r w:rsidRPr="0054591C">
        <w:rPr>
          <w:rFonts w:cs="Times New Roman"/>
          <w:sz w:val="24"/>
          <w:szCs w:val="24"/>
        </w:rPr>
        <w:t xml:space="preserve">Periodic Progress Reports shall be submitted by </w:t>
      </w:r>
      <w:r>
        <w:rPr>
          <w:rFonts w:cs="Times New Roman"/>
          <w:sz w:val="24"/>
          <w:szCs w:val="24"/>
        </w:rPr>
        <w:t xml:space="preserve">the </w:t>
      </w:r>
      <w:r w:rsidRPr="0054591C">
        <w:rPr>
          <w:rFonts w:cs="Times New Roman"/>
          <w:sz w:val="24"/>
          <w:szCs w:val="24"/>
        </w:rPr>
        <w:t xml:space="preserve">Principal Investigator to the University Research Committee every </w:t>
      </w:r>
      <w:r>
        <w:rPr>
          <w:rFonts w:cs="Times New Roman"/>
          <w:b/>
          <w:sz w:val="24"/>
          <w:szCs w:val="24"/>
        </w:rPr>
        <w:t>XXXXX</w:t>
      </w:r>
      <w:r>
        <w:rPr>
          <w:rFonts w:cs="Times New Roman"/>
          <w:sz w:val="24"/>
          <w:szCs w:val="24"/>
        </w:rPr>
        <w:t xml:space="preserve">. </w:t>
      </w:r>
      <w:r w:rsidRPr="0054591C">
        <w:rPr>
          <w:rFonts w:cs="Times New Roman"/>
          <w:sz w:val="24"/>
          <w:szCs w:val="24"/>
        </w:rPr>
        <w:t>The Periodic Progress Reports shall identify developments and describe any problems encountered in pursuit of the research objectives.</w:t>
      </w:r>
    </w:p>
    <w:p w:rsidR="00E93462" w:rsidRDefault="00E93462" w:rsidP="00E93462">
      <w:pPr>
        <w:autoSpaceDE w:val="0"/>
        <w:autoSpaceDN w:val="0"/>
        <w:adjustRightInd w:val="0"/>
        <w:spacing w:line="360" w:lineRule="auto"/>
        <w:jc w:val="both"/>
        <w:rPr>
          <w:rFonts w:cs="Times New Roman"/>
          <w:sz w:val="24"/>
          <w:szCs w:val="24"/>
        </w:rPr>
      </w:pPr>
    </w:p>
    <w:p w:rsidR="00E93462" w:rsidRPr="0054591C" w:rsidRDefault="00E93462" w:rsidP="00E93462">
      <w:pPr>
        <w:autoSpaceDE w:val="0"/>
        <w:autoSpaceDN w:val="0"/>
        <w:adjustRightInd w:val="0"/>
        <w:spacing w:line="360" w:lineRule="auto"/>
        <w:jc w:val="both"/>
        <w:rPr>
          <w:rFonts w:cs="Times New Roman"/>
          <w:sz w:val="24"/>
          <w:szCs w:val="24"/>
        </w:rPr>
      </w:pPr>
      <w:r w:rsidRPr="0054591C">
        <w:rPr>
          <w:rFonts w:cs="Times New Roman"/>
          <w:sz w:val="24"/>
          <w:szCs w:val="24"/>
        </w:rPr>
        <w:t>FINAL REPORT</w:t>
      </w:r>
    </w:p>
    <w:p w:rsidR="00E93462" w:rsidRDefault="00E93462" w:rsidP="00E93462">
      <w:pPr>
        <w:autoSpaceDE w:val="0"/>
        <w:autoSpaceDN w:val="0"/>
        <w:adjustRightInd w:val="0"/>
        <w:jc w:val="both"/>
        <w:rPr>
          <w:rFonts w:cs="Times New Roman"/>
          <w:sz w:val="24"/>
          <w:szCs w:val="24"/>
        </w:rPr>
      </w:pPr>
    </w:p>
    <w:p w:rsidR="00E93462" w:rsidRPr="0054591C" w:rsidRDefault="00E93462" w:rsidP="00E93462">
      <w:pPr>
        <w:autoSpaceDE w:val="0"/>
        <w:autoSpaceDN w:val="0"/>
        <w:adjustRightInd w:val="0"/>
        <w:jc w:val="both"/>
        <w:rPr>
          <w:rFonts w:cs="Times New Roman"/>
          <w:sz w:val="24"/>
          <w:szCs w:val="24"/>
        </w:rPr>
      </w:pPr>
      <w:r w:rsidRPr="0054591C">
        <w:rPr>
          <w:rFonts w:cs="Times New Roman"/>
          <w:sz w:val="24"/>
          <w:szCs w:val="24"/>
        </w:rPr>
        <w:t xml:space="preserve">Final report covering the entire Period of Performance shall be submitted by the Principal Investigator to the University Research Committee by </w:t>
      </w:r>
      <w:r>
        <w:rPr>
          <w:rFonts w:cs="Times New Roman"/>
          <w:b/>
          <w:sz w:val="24"/>
          <w:szCs w:val="24"/>
        </w:rPr>
        <w:t>XXXXX</w:t>
      </w:r>
      <w:r w:rsidRPr="0054591C">
        <w:rPr>
          <w:rFonts w:cs="Times New Roman"/>
          <w:sz w:val="24"/>
          <w:szCs w:val="24"/>
        </w:rPr>
        <w:t>. The Final Report shall address in detail all aspects of the research activities in pursuit of the objectives as identified in the project.</w:t>
      </w:r>
    </w:p>
    <w:p w:rsidR="00E93462" w:rsidRPr="0054591C" w:rsidRDefault="00E93462" w:rsidP="00E93462">
      <w:pPr>
        <w:autoSpaceDE w:val="0"/>
        <w:autoSpaceDN w:val="0"/>
        <w:adjustRightInd w:val="0"/>
        <w:spacing w:line="360" w:lineRule="auto"/>
        <w:jc w:val="both"/>
        <w:rPr>
          <w:rFonts w:cs="Times New Roman"/>
          <w:sz w:val="24"/>
          <w:szCs w:val="24"/>
        </w:rPr>
      </w:pPr>
    </w:p>
    <w:p w:rsidR="00E93462" w:rsidRPr="0054591C" w:rsidRDefault="00E93462" w:rsidP="00E93462">
      <w:pPr>
        <w:autoSpaceDE w:val="0"/>
        <w:autoSpaceDN w:val="0"/>
        <w:adjustRightInd w:val="0"/>
        <w:spacing w:line="360" w:lineRule="auto"/>
        <w:jc w:val="both"/>
        <w:rPr>
          <w:rFonts w:cs="Times New Roman"/>
          <w:sz w:val="24"/>
          <w:szCs w:val="24"/>
        </w:rPr>
      </w:pPr>
      <w:r w:rsidRPr="0054591C">
        <w:rPr>
          <w:rFonts w:cs="Times New Roman"/>
          <w:sz w:val="24"/>
          <w:szCs w:val="24"/>
        </w:rPr>
        <w:t>FUND UTILIZATION</w:t>
      </w:r>
    </w:p>
    <w:p w:rsidR="00E93462" w:rsidRDefault="00E93462" w:rsidP="00E93462">
      <w:pPr>
        <w:autoSpaceDE w:val="0"/>
        <w:autoSpaceDN w:val="0"/>
        <w:adjustRightInd w:val="0"/>
        <w:jc w:val="both"/>
        <w:rPr>
          <w:rFonts w:cs="Times New Roman"/>
          <w:sz w:val="24"/>
          <w:szCs w:val="24"/>
        </w:rPr>
      </w:pPr>
    </w:p>
    <w:p w:rsidR="00E93462" w:rsidRPr="0054591C" w:rsidRDefault="00E93462" w:rsidP="00E93462">
      <w:pPr>
        <w:autoSpaceDE w:val="0"/>
        <w:autoSpaceDN w:val="0"/>
        <w:adjustRightInd w:val="0"/>
        <w:jc w:val="both"/>
        <w:rPr>
          <w:rFonts w:cs="Times New Roman"/>
          <w:sz w:val="24"/>
          <w:szCs w:val="24"/>
        </w:rPr>
      </w:pPr>
      <w:r w:rsidRPr="0054591C">
        <w:rPr>
          <w:rFonts w:cs="Times New Roman"/>
          <w:sz w:val="24"/>
          <w:szCs w:val="24"/>
        </w:rPr>
        <w:t xml:space="preserve">For the performance of work hereunder, </w:t>
      </w:r>
      <w:r>
        <w:rPr>
          <w:rFonts w:cs="Times New Roman"/>
          <w:sz w:val="24"/>
          <w:szCs w:val="24"/>
        </w:rPr>
        <w:t xml:space="preserve">the </w:t>
      </w:r>
      <w:r w:rsidRPr="0054591C">
        <w:rPr>
          <w:rFonts w:cs="Times New Roman"/>
          <w:sz w:val="24"/>
          <w:szCs w:val="24"/>
        </w:rPr>
        <w:t xml:space="preserve">University shall pay all expenses, direct and indirect, incurred in accordance with the budget included in the project. The total allowable costs shall not exceed </w:t>
      </w:r>
      <w:r>
        <w:rPr>
          <w:rFonts w:cs="Times New Roman"/>
          <w:b/>
          <w:sz w:val="24"/>
          <w:szCs w:val="24"/>
        </w:rPr>
        <w:t>BDT XXXXX</w:t>
      </w:r>
      <w:r w:rsidRPr="0054591C">
        <w:rPr>
          <w:rFonts w:cs="Times New Roman"/>
          <w:sz w:val="24"/>
          <w:szCs w:val="24"/>
        </w:rPr>
        <w:t xml:space="preserve"> unless otherwise changed in accordance with</w:t>
      </w:r>
      <w:r>
        <w:rPr>
          <w:rFonts w:cs="Times New Roman"/>
          <w:sz w:val="24"/>
          <w:szCs w:val="24"/>
        </w:rPr>
        <w:t xml:space="preserve"> “</w:t>
      </w:r>
      <w:r w:rsidRPr="0054591C">
        <w:rPr>
          <w:rFonts w:cs="Times New Roman"/>
          <w:sz w:val="24"/>
          <w:szCs w:val="24"/>
        </w:rPr>
        <w:t>Modifications and Amendments” Article of this Agreement.</w:t>
      </w:r>
    </w:p>
    <w:p w:rsidR="00E93462" w:rsidRPr="0054591C" w:rsidRDefault="00E93462" w:rsidP="00E93462">
      <w:pPr>
        <w:autoSpaceDE w:val="0"/>
        <w:autoSpaceDN w:val="0"/>
        <w:adjustRightInd w:val="0"/>
        <w:spacing w:line="360" w:lineRule="auto"/>
        <w:jc w:val="both"/>
        <w:rPr>
          <w:rFonts w:cs="Times New Roman"/>
          <w:sz w:val="24"/>
          <w:szCs w:val="24"/>
        </w:rPr>
      </w:pPr>
    </w:p>
    <w:p w:rsidR="00E93462" w:rsidRPr="0054591C" w:rsidRDefault="00E93462" w:rsidP="00E93462">
      <w:pPr>
        <w:autoSpaceDE w:val="0"/>
        <w:autoSpaceDN w:val="0"/>
        <w:adjustRightInd w:val="0"/>
        <w:spacing w:line="360" w:lineRule="auto"/>
        <w:jc w:val="both"/>
        <w:rPr>
          <w:rFonts w:cs="Times New Roman"/>
          <w:sz w:val="24"/>
          <w:szCs w:val="24"/>
        </w:rPr>
      </w:pPr>
      <w:r w:rsidRPr="0054591C">
        <w:rPr>
          <w:rFonts w:cs="Times New Roman"/>
          <w:sz w:val="24"/>
          <w:szCs w:val="24"/>
        </w:rPr>
        <w:t>SUPPLIES AND EQUIPMENT</w:t>
      </w:r>
    </w:p>
    <w:p w:rsidR="00E93462" w:rsidRDefault="00E93462" w:rsidP="00E93462">
      <w:pPr>
        <w:autoSpaceDE w:val="0"/>
        <w:autoSpaceDN w:val="0"/>
        <w:adjustRightInd w:val="0"/>
        <w:jc w:val="both"/>
        <w:rPr>
          <w:rFonts w:cs="Times New Roman"/>
          <w:sz w:val="24"/>
          <w:szCs w:val="24"/>
        </w:rPr>
      </w:pPr>
    </w:p>
    <w:p w:rsidR="00E93462" w:rsidRPr="000F6F7A" w:rsidRDefault="00E93462" w:rsidP="00E93462">
      <w:pPr>
        <w:autoSpaceDE w:val="0"/>
        <w:autoSpaceDN w:val="0"/>
        <w:adjustRightInd w:val="0"/>
        <w:jc w:val="both"/>
        <w:rPr>
          <w:rFonts w:cs="Times New Roman"/>
          <w:sz w:val="24"/>
          <w:szCs w:val="24"/>
        </w:rPr>
      </w:pPr>
      <w:r w:rsidRPr="0054591C">
        <w:rPr>
          <w:rFonts w:cs="Times New Roman"/>
          <w:sz w:val="24"/>
          <w:szCs w:val="24"/>
        </w:rPr>
        <w:t xml:space="preserve">In the event of purchase of supplies or equipment hereunder, title to such supplies and equipment shall vest in </w:t>
      </w:r>
      <w:r>
        <w:rPr>
          <w:rFonts w:cs="Times New Roman"/>
          <w:sz w:val="24"/>
          <w:szCs w:val="24"/>
        </w:rPr>
        <w:t xml:space="preserve">the </w:t>
      </w:r>
      <w:r w:rsidRPr="0054591C">
        <w:rPr>
          <w:rFonts w:cs="Times New Roman"/>
          <w:sz w:val="24"/>
          <w:szCs w:val="24"/>
        </w:rPr>
        <w:t>University.</w:t>
      </w:r>
    </w:p>
    <w:p w:rsidR="00E93462" w:rsidRDefault="00E93462" w:rsidP="00E93462">
      <w:pPr>
        <w:autoSpaceDE w:val="0"/>
        <w:autoSpaceDN w:val="0"/>
        <w:adjustRightInd w:val="0"/>
        <w:spacing w:line="360" w:lineRule="auto"/>
        <w:jc w:val="both"/>
        <w:rPr>
          <w:rFonts w:cs="Times New Roman"/>
          <w:sz w:val="24"/>
          <w:szCs w:val="24"/>
        </w:rPr>
      </w:pPr>
    </w:p>
    <w:p w:rsidR="00E93462" w:rsidRPr="00FF6161" w:rsidRDefault="00E93462" w:rsidP="00E93462">
      <w:pPr>
        <w:autoSpaceDE w:val="0"/>
        <w:autoSpaceDN w:val="0"/>
        <w:adjustRightInd w:val="0"/>
        <w:spacing w:line="360" w:lineRule="auto"/>
        <w:jc w:val="both"/>
        <w:rPr>
          <w:rFonts w:cs="Times New Roman"/>
          <w:sz w:val="24"/>
          <w:szCs w:val="24"/>
        </w:rPr>
      </w:pPr>
      <w:r w:rsidRPr="00FF6161">
        <w:rPr>
          <w:rFonts w:cs="Times New Roman"/>
          <w:sz w:val="24"/>
          <w:szCs w:val="24"/>
        </w:rPr>
        <w:t>FUND ALLOCATION TIMEFRAME</w:t>
      </w:r>
    </w:p>
    <w:p w:rsidR="00E93462" w:rsidRPr="00FF6161" w:rsidRDefault="00E93462" w:rsidP="00E93462">
      <w:pPr>
        <w:autoSpaceDE w:val="0"/>
        <w:autoSpaceDN w:val="0"/>
        <w:adjustRightInd w:val="0"/>
        <w:jc w:val="both"/>
        <w:rPr>
          <w:rFonts w:cs="Times New Roman"/>
          <w:sz w:val="24"/>
          <w:szCs w:val="24"/>
        </w:rPr>
      </w:pPr>
    </w:p>
    <w:p w:rsidR="00E93462" w:rsidRDefault="00E93462" w:rsidP="00E93462">
      <w:pPr>
        <w:autoSpaceDE w:val="0"/>
        <w:autoSpaceDN w:val="0"/>
        <w:adjustRightInd w:val="0"/>
        <w:jc w:val="both"/>
        <w:rPr>
          <w:rFonts w:cs="Times New Roman"/>
          <w:sz w:val="24"/>
          <w:szCs w:val="24"/>
        </w:rPr>
      </w:pPr>
      <w:r w:rsidRPr="00FF6161">
        <w:rPr>
          <w:rFonts w:cs="Times New Roman"/>
          <w:sz w:val="24"/>
          <w:szCs w:val="24"/>
        </w:rPr>
        <w:t xml:space="preserve">Fund will be allocated for the entire period of approved project time. PI will submit the bills and vouchers of the expenditures periodically according to the approved project budget to get the fund from the </w:t>
      </w:r>
      <w:r>
        <w:rPr>
          <w:rFonts w:cs="Times New Roman"/>
          <w:sz w:val="24"/>
          <w:szCs w:val="24"/>
        </w:rPr>
        <w:t>University</w:t>
      </w:r>
      <w:r w:rsidRPr="00FF6161">
        <w:rPr>
          <w:rFonts w:cs="Times New Roman"/>
          <w:sz w:val="24"/>
          <w:szCs w:val="24"/>
        </w:rPr>
        <w:t>.</w:t>
      </w:r>
    </w:p>
    <w:p w:rsidR="00E93462" w:rsidRDefault="00E93462" w:rsidP="00E93462">
      <w:pPr>
        <w:autoSpaceDE w:val="0"/>
        <w:autoSpaceDN w:val="0"/>
        <w:adjustRightInd w:val="0"/>
        <w:spacing w:line="360" w:lineRule="auto"/>
        <w:jc w:val="both"/>
        <w:rPr>
          <w:rFonts w:cs="Times New Roman"/>
          <w:sz w:val="24"/>
          <w:szCs w:val="24"/>
        </w:rPr>
      </w:pPr>
    </w:p>
    <w:p w:rsidR="00E93462" w:rsidRDefault="00E93462" w:rsidP="00E93462">
      <w:pPr>
        <w:autoSpaceDE w:val="0"/>
        <w:autoSpaceDN w:val="0"/>
        <w:adjustRightInd w:val="0"/>
        <w:spacing w:line="360" w:lineRule="auto"/>
        <w:jc w:val="both"/>
        <w:rPr>
          <w:rFonts w:cs="Times New Roman"/>
          <w:sz w:val="24"/>
          <w:szCs w:val="24"/>
        </w:rPr>
      </w:pPr>
    </w:p>
    <w:p w:rsidR="00E93462" w:rsidRPr="0054591C" w:rsidRDefault="00E93462" w:rsidP="00E93462">
      <w:pPr>
        <w:autoSpaceDE w:val="0"/>
        <w:autoSpaceDN w:val="0"/>
        <w:adjustRightInd w:val="0"/>
        <w:spacing w:line="360" w:lineRule="auto"/>
        <w:jc w:val="both"/>
        <w:rPr>
          <w:rFonts w:cs="Times New Roman"/>
          <w:sz w:val="24"/>
          <w:szCs w:val="24"/>
        </w:rPr>
      </w:pPr>
      <w:r w:rsidRPr="0054591C">
        <w:rPr>
          <w:rFonts w:cs="Times New Roman"/>
          <w:sz w:val="24"/>
          <w:szCs w:val="24"/>
        </w:rPr>
        <w:t>PATENT RIGHTS</w:t>
      </w:r>
    </w:p>
    <w:p w:rsidR="00E93462" w:rsidRPr="0054591C" w:rsidRDefault="00E93462" w:rsidP="00E93462">
      <w:pPr>
        <w:autoSpaceDE w:val="0"/>
        <w:autoSpaceDN w:val="0"/>
        <w:adjustRightInd w:val="0"/>
        <w:jc w:val="both"/>
        <w:rPr>
          <w:rFonts w:cs="Times New Roman"/>
          <w:sz w:val="24"/>
          <w:szCs w:val="24"/>
        </w:rPr>
      </w:pPr>
      <w:r w:rsidRPr="0054591C">
        <w:rPr>
          <w:rFonts w:cs="Times New Roman"/>
          <w:sz w:val="24"/>
          <w:szCs w:val="24"/>
        </w:rPr>
        <w:t>All rights to inventions or discoveries generated in the performance of the research conducted under this Research Agreement shall belong to University.</w:t>
      </w:r>
    </w:p>
    <w:p w:rsidR="00E93462" w:rsidRPr="0054591C" w:rsidRDefault="00E93462" w:rsidP="00E93462">
      <w:pPr>
        <w:autoSpaceDE w:val="0"/>
        <w:autoSpaceDN w:val="0"/>
        <w:adjustRightInd w:val="0"/>
        <w:spacing w:line="360" w:lineRule="auto"/>
        <w:jc w:val="both"/>
        <w:rPr>
          <w:rFonts w:cs="Times New Roman"/>
          <w:sz w:val="24"/>
          <w:szCs w:val="24"/>
        </w:rPr>
      </w:pPr>
    </w:p>
    <w:tbl>
      <w:tblPr>
        <w:tblW w:w="9442" w:type="dxa"/>
        <w:tblLook w:val="0000"/>
      </w:tblPr>
      <w:tblGrid>
        <w:gridCol w:w="9442"/>
      </w:tblGrid>
      <w:tr w:rsidR="00E93462" w:rsidRPr="0054591C" w:rsidTr="00356190">
        <w:trPr>
          <w:trHeight w:val="854"/>
        </w:trPr>
        <w:tc>
          <w:tcPr>
            <w:tcW w:w="9442" w:type="dxa"/>
            <w:shd w:val="clear" w:color="auto" w:fill="FFFFFF" w:themeFill="background1"/>
          </w:tcPr>
          <w:p w:rsidR="00E93462" w:rsidRPr="00526EC7" w:rsidRDefault="00E93462" w:rsidP="00356190">
            <w:pPr>
              <w:tabs>
                <w:tab w:val="left" w:pos="1440"/>
                <w:tab w:val="left" w:pos="4320"/>
              </w:tabs>
              <w:jc w:val="both"/>
              <w:rPr>
                <w:rFonts w:cs="Times New Roman"/>
                <w:sz w:val="24"/>
                <w:szCs w:val="24"/>
              </w:rPr>
            </w:pPr>
            <w:r w:rsidRPr="00526EC7">
              <w:rPr>
                <w:rFonts w:cs="Times New Roman"/>
                <w:sz w:val="24"/>
                <w:szCs w:val="24"/>
              </w:rPr>
              <w:t>INTELLECTUAL PROPERTY</w:t>
            </w:r>
          </w:p>
          <w:p w:rsidR="00E93462" w:rsidRPr="00526EC7" w:rsidRDefault="00E93462" w:rsidP="00356190">
            <w:pPr>
              <w:tabs>
                <w:tab w:val="left" w:pos="1440"/>
                <w:tab w:val="left" w:pos="4320"/>
              </w:tabs>
              <w:jc w:val="both"/>
              <w:rPr>
                <w:rFonts w:cs="Times New Roman"/>
                <w:sz w:val="24"/>
                <w:szCs w:val="24"/>
              </w:rPr>
            </w:pPr>
          </w:p>
          <w:p w:rsidR="00E93462" w:rsidRDefault="00E93462" w:rsidP="00356190">
            <w:pPr>
              <w:tabs>
                <w:tab w:val="left" w:pos="1440"/>
                <w:tab w:val="left" w:pos="4320"/>
              </w:tabs>
              <w:jc w:val="both"/>
              <w:rPr>
                <w:rFonts w:cs="Times New Roman"/>
                <w:sz w:val="24"/>
                <w:szCs w:val="24"/>
              </w:rPr>
            </w:pPr>
            <w:r w:rsidRPr="00526EC7">
              <w:rPr>
                <w:rFonts w:cs="Times New Roman"/>
                <w:sz w:val="24"/>
                <w:szCs w:val="24"/>
              </w:rPr>
              <w:t xml:space="preserve">All rights and title to Intellectual Property under Project shall belong to University and shall be subject to the terms and conditions of the Sponsored Research Policy. If the research </w:t>
            </w:r>
            <w:r>
              <w:rPr>
                <w:rFonts w:cs="Times New Roman"/>
                <w:sz w:val="24"/>
                <w:szCs w:val="24"/>
              </w:rPr>
              <w:t xml:space="preserve">generates </w:t>
            </w:r>
            <w:r>
              <w:rPr>
                <w:rFonts w:cs="Times New Roman"/>
                <w:sz w:val="24"/>
                <w:szCs w:val="24"/>
              </w:rPr>
              <w:lastRenderedPageBreak/>
              <w:t xml:space="preserve">any </w:t>
            </w:r>
            <w:r w:rsidRPr="0026737D">
              <w:rPr>
                <w:rFonts w:cs="Times New Roman"/>
                <w:sz w:val="24"/>
                <w:szCs w:val="24"/>
              </w:rPr>
              <w:t>royalties, equity and other incomes derived from the licensing of patented inventions or copyrights and other transfers of technology</w:t>
            </w:r>
            <w:r>
              <w:rPr>
                <w:rFonts w:cs="Times New Roman"/>
                <w:sz w:val="24"/>
                <w:szCs w:val="24"/>
              </w:rPr>
              <w:t xml:space="preserve"> that will be shared </w:t>
            </w:r>
            <w:r w:rsidRPr="00526EC7">
              <w:rPr>
                <w:rFonts w:cs="Times New Roman"/>
                <w:sz w:val="24"/>
                <w:szCs w:val="24"/>
              </w:rPr>
              <w:t xml:space="preserve">between the PI and the University </w:t>
            </w:r>
            <w:r>
              <w:rPr>
                <w:rFonts w:cs="Times New Roman"/>
                <w:sz w:val="24"/>
                <w:szCs w:val="24"/>
              </w:rPr>
              <w:t xml:space="preserve">and </w:t>
            </w:r>
            <w:r w:rsidRPr="00526EC7">
              <w:rPr>
                <w:rFonts w:cs="Times New Roman"/>
                <w:sz w:val="24"/>
                <w:szCs w:val="24"/>
              </w:rPr>
              <w:t>will be decided in a separate agreement.</w:t>
            </w:r>
          </w:p>
          <w:p w:rsidR="00E93462" w:rsidRPr="0054591C" w:rsidRDefault="00E93462" w:rsidP="00356190">
            <w:pPr>
              <w:tabs>
                <w:tab w:val="left" w:pos="1440"/>
                <w:tab w:val="left" w:pos="4320"/>
              </w:tabs>
              <w:spacing w:line="360" w:lineRule="auto"/>
              <w:jc w:val="both"/>
              <w:rPr>
                <w:rFonts w:cs="Times New Roman"/>
                <w:sz w:val="24"/>
                <w:szCs w:val="24"/>
              </w:rPr>
            </w:pPr>
          </w:p>
        </w:tc>
      </w:tr>
    </w:tbl>
    <w:p w:rsidR="00E93462" w:rsidRPr="000F6F7A" w:rsidRDefault="00E93462" w:rsidP="00E93462">
      <w:pPr>
        <w:autoSpaceDE w:val="0"/>
        <w:autoSpaceDN w:val="0"/>
        <w:adjustRightInd w:val="0"/>
        <w:spacing w:line="360" w:lineRule="auto"/>
        <w:jc w:val="both"/>
        <w:rPr>
          <w:rFonts w:cs="Times New Roman"/>
          <w:sz w:val="24"/>
          <w:szCs w:val="24"/>
        </w:rPr>
      </w:pPr>
      <w:r w:rsidRPr="0054591C">
        <w:rPr>
          <w:rFonts w:cs="Times New Roman"/>
          <w:sz w:val="24"/>
          <w:szCs w:val="24"/>
        </w:rPr>
        <w:lastRenderedPageBreak/>
        <w:t>PUBLICATIONS</w:t>
      </w:r>
    </w:p>
    <w:p w:rsidR="00E93462" w:rsidRDefault="00E93462" w:rsidP="00E93462">
      <w:pPr>
        <w:autoSpaceDE w:val="0"/>
        <w:autoSpaceDN w:val="0"/>
        <w:adjustRightInd w:val="0"/>
        <w:jc w:val="both"/>
        <w:rPr>
          <w:rFonts w:cs="Times New Roman"/>
          <w:sz w:val="24"/>
          <w:szCs w:val="24"/>
        </w:rPr>
      </w:pPr>
    </w:p>
    <w:p w:rsidR="00E93462" w:rsidRPr="0054591C" w:rsidRDefault="00E93462" w:rsidP="00E93462">
      <w:pPr>
        <w:autoSpaceDE w:val="0"/>
        <w:autoSpaceDN w:val="0"/>
        <w:adjustRightInd w:val="0"/>
        <w:jc w:val="both"/>
        <w:rPr>
          <w:rFonts w:cs="Times New Roman"/>
          <w:sz w:val="24"/>
          <w:szCs w:val="24"/>
        </w:rPr>
      </w:pPr>
      <w:r w:rsidRPr="0054591C">
        <w:rPr>
          <w:rFonts w:cs="Times New Roman"/>
          <w:sz w:val="24"/>
          <w:szCs w:val="24"/>
        </w:rPr>
        <w:t xml:space="preserve">Under the Sponsored Research Policy, the results of University Projects must be available for publication by the researchers and the researchers engaged in  Research Projects shall be permitted to present at symposia, national, or regional professional meetings, and to publish in journals, theses or dissertations, or otherwise of their own choosing, methods and results of </w:t>
      </w:r>
      <w:r>
        <w:rPr>
          <w:rFonts w:cs="Times New Roman"/>
          <w:sz w:val="24"/>
          <w:szCs w:val="24"/>
        </w:rPr>
        <w:t xml:space="preserve">the </w:t>
      </w:r>
      <w:r w:rsidRPr="0054591C">
        <w:rPr>
          <w:rFonts w:cs="Times New Roman"/>
          <w:sz w:val="24"/>
          <w:szCs w:val="24"/>
        </w:rPr>
        <w:t>Project.</w:t>
      </w:r>
    </w:p>
    <w:p w:rsidR="00E93462" w:rsidRPr="0054591C" w:rsidRDefault="00E93462" w:rsidP="00E93462">
      <w:pPr>
        <w:autoSpaceDE w:val="0"/>
        <w:autoSpaceDN w:val="0"/>
        <w:adjustRightInd w:val="0"/>
        <w:jc w:val="both"/>
        <w:rPr>
          <w:rFonts w:cs="Times New Roman"/>
          <w:sz w:val="24"/>
          <w:szCs w:val="24"/>
        </w:rPr>
      </w:pPr>
    </w:p>
    <w:p w:rsidR="00E93462" w:rsidRPr="0054591C" w:rsidRDefault="00E93462" w:rsidP="00E93462">
      <w:pPr>
        <w:autoSpaceDE w:val="0"/>
        <w:autoSpaceDN w:val="0"/>
        <w:adjustRightInd w:val="0"/>
        <w:jc w:val="both"/>
        <w:rPr>
          <w:rFonts w:cs="Times New Roman"/>
          <w:sz w:val="24"/>
          <w:szCs w:val="24"/>
        </w:rPr>
      </w:pPr>
    </w:p>
    <w:p w:rsidR="00E93462" w:rsidRPr="0054591C" w:rsidRDefault="00E93462" w:rsidP="00E93462">
      <w:pPr>
        <w:autoSpaceDE w:val="0"/>
        <w:autoSpaceDN w:val="0"/>
        <w:adjustRightInd w:val="0"/>
        <w:jc w:val="both"/>
        <w:rPr>
          <w:rFonts w:cs="Times New Roman"/>
          <w:sz w:val="24"/>
          <w:szCs w:val="24"/>
        </w:rPr>
      </w:pPr>
      <w:r w:rsidRPr="0054591C">
        <w:rPr>
          <w:rFonts w:cs="Times New Roman"/>
          <w:sz w:val="24"/>
          <w:szCs w:val="24"/>
        </w:rPr>
        <w:t>MODIFICATIONS AND AMENDMENTS</w:t>
      </w:r>
    </w:p>
    <w:p w:rsidR="00E93462" w:rsidRPr="0054591C" w:rsidRDefault="00E93462" w:rsidP="00E93462">
      <w:pPr>
        <w:autoSpaceDE w:val="0"/>
        <w:autoSpaceDN w:val="0"/>
        <w:adjustRightInd w:val="0"/>
        <w:spacing w:line="360" w:lineRule="auto"/>
        <w:jc w:val="both"/>
        <w:rPr>
          <w:rFonts w:cs="Times New Roman"/>
          <w:sz w:val="24"/>
          <w:szCs w:val="24"/>
        </w:rPr>
      </w:pPr>
    </w:p>
    <w:p w:rsidR="00E93462" w:rsidRPr="0054591C" w:rsidRDefault="00E93462" w:rsidP="00E93462">
      <w:pPr>
        <w:autoSpaceDE w:val="0"/>
        <w:autoSpaceDN w:val="0"/>
        <w:adjustRightInd w:val="0"/>
        <w:jc w:val="both"/>
        <w:rPr>
          <w:rFonts w:cs="Times New Roman"/>
          <w:sz w:val="24"/>
          <w:szCs w:val="24"/>
        </w:rPr>
      </w:pPr>
      <w:r w:rsidRPr="0054591C">
        <w:rPr>
          <w:rFonts w:cs="Times New Roman"/>
          <w:sz w:val="24"/>
          <w:szCs w:val="24"/>
        </w:rPr>
        <w:t xml:space="preserve">No modification or amendment of this Research Agreement shall be valid unless made by an instrument in writing signed by </w:t>
      </w:r>
      <w:r>
        <w:rPr>
          <w:rFonts w:cs="Times New Roman"/>
          <w:sz w:val="24"/>
          <w:szCs w:val="24"/>
        </w:rPr>
        <w:t xml:space="preserve">the </w:t>
      </w:r>
      <w:r w:rsidRPr="0054591C">
        <w:rPr>
          <w:rFonts w:cs="Times New Roman"/>
          <w:sz w:val="24"/>
          <w:szCs w:val="24"/>
        </w:rPr>
        <w:t xml:space="preserve">University and </w:t>
      </w:r>
      <w:r>
        <w:rPr>
          <w:rFonts w:cs="Times New Roman"/>
          <w:sz w:val="24"/>
          <w:szCs w:val="24"/>
        </w:rPr>
        <w:t xml:space="preserve">the </w:t>
      </w:r>
      <w:r w:rsidRPr="0054591C">
        <w:rPr>
          <w:rFonts w:cs="Times New Roman"/>
          <w:sz w:val="24"/>
          <w:szCs w:val="24"/>
        </w:rPr>
        <w:t>Principal Investigator. No such modification or amendment shall be construed to alter or amend any other provision of this Research Agreement unless expressly so stated in such written instrument.</w:t>
      </w:r>
    </w:p>
    <w:p w:rsidR="00E93462" w:rsidRPr="0054591C" w:rsidRDefault="00E93462" w:rsidP="00E93462">
      <w:pPr>
        <w:autoSpaceDE w:val="0"/>
        <w:autoSpaceDN w:val="0"/>
        <w:adjustRightInd w:val="0"/>
        <w:jc w:val="both"/>
        <w:rPr>
          <w:rFonts w:cs="Times New Roman"/>
          <w:sz w:val="24"/>
          <w:szCs w:val="24"/>
        </w:rPr>
      </w:pPr>
    </w:p>
    <w:p w:rsidR="00E93462" w:rsidRDefault="00E93462" w:rsidP="00E93462">
      <w:pPr>
        <w:autoSpaceDE w:val="0"/>
        <w:autoSpaceDN w:val="0"/>
        <w:adjustRightInd w:val="0"/>
        <w:jc w:val="both"/>
        <w:rPr>
          <w:rFonts w:cs="Times New Roman"/>
          <w:sz w:val="24"/>
          <w:szCs w:val="24"/>
        </w:rPr>
      </w:pPr>
    </w:p>
    <w:p w:rsidR="00E93462" w:rsidRPr="0054591C" w:rsidRDefault="00E93462" w:rsidP="00E93462">
      <w:pPr>
        <w:autoSpaceDE w:val="0"/>
        <w:autoSpaceDN w:val="0"/>
        <w:adjustRightInd w:val="0"/>
        <w:jc w:val="both"/>
        <w:rPr>
          <w:rFonts w:cs="Times New Roman"/>
          <w:sz w:val="24"/>
          <w:szCs w:val="24"/>
        </w:rPr>
      </w:pPr>
      <w:r w:rsidRPr="0054591C">
        <w:rPr>
          <w:rFonts w:cs="Times New Roman"/>
          <w:sz w:val="24"/>
          <w:szCs w:val="24"/>
        </w:rPr>
        <w:t>TERMINATION</w:t>
      </w:r>
    </w:p>
    <w:p w:rsidR="00E93462" w:rsidRPr="0054591C" w:rsidRDefault="00E93462" w:rsidP="00E93462">
      <w:pPr>
        <w:autoSpaceDE w:val="0"/>
        <w:autoSpaceDN w:val="0"/>
        <w:adjustRightInd w:val="0"/>
        <w:jc w:val="both"/>
        <w:rPr>
          <w:rFonts w:cs="Times New Roman"/>
          <w:sz w:val="24"/>
          <w:szCs w:val="24"/>
        </w:rPr>
      </w:pPr>
    </w:p>
    <w:p w:rsidR="00E93462" w:rsidRPr="0054591C" w:rsidRDefault="00E93462" w:rsidP="00E93462">
      <w:pPr>
        <w:autoSpaceDE w:val="0"/>
        <w:autoSpaceDN w:val="0"/>
        <w:adjustRightInd w:val="0"/>
        <w:jc w:val="both"/>
        <w:rPr>
          <w:rFonts w:cs="Times New Roman"/>
          <w:sz w:val="24"/>
          <w:szCs w:val="24"/>
        </w:rPr>
      </w:pPr>
      <w:r w:rsidRPr="0054591C">
        <w:rPr>
          <w:rFonts w:cs="Times New Roman"/>
          <w:sz w:val="24"/>
          <w:szCs w:val="24"/>
        </w:rPr>
        <w:t xml:space="preserve">Either party may terminate this Agreement for any reason upon </w:t>
      </w:r>
      <w:r>
        <w:rPr>
          <w:rFonts w:cs="Times New Roman"/>
          <w:b/>
          <w:sz w:val="24"/>
          <w:szCs w:val="24"/>
        </w:rPr>
        <w:t>XXX</w:t>
      </w:r>
      <w:r w:rsidRPr="0054591C">
        <w:rPr>
          <w:rFonts w:cs="Times New Roman"/>
          <w:b/>
          <w:sz w:val="24"/>
          <w:szCs w:val="24"/>
        </w:rPr>
        <w:t xml:space="preserve"> days’ prior</w:t>
      </w:r>
      <w:r w:rsidRPr="0054591C">
        <w:rPr>
          <w:rFonts w:cs="Times New Roman"/>
          <w:sz w:val="24"/>
          <w:szCs w:val="24"/>
        </w:rPr>
        <w:t xml:space="preserve"> written notice to the other party.  Termination of this Agreement by either party shall not affect the rights and obligations of the parties accrued prior to the effective date of the termination.</w:t>
      </w:r>
    </w:p>
    <w:p w:rsidR="00E93462" w:rsidRDefault="00E93462" w:rsidP="00E93462">
      <w:pPr>
        <w:autoSpaceDE w:val="0"/>
        <w:autoSpaceDN w:val="0"/>
        <w:adjustRightInd w:val="0"/>
        <w:jc w:val="both"/>
        <w:rPr>
          <w:rFonts w:eastAsia="Calibri" w:cs="Times New Roman"/>
          <w:sz w:val="24"/>
          <w:szCs w:val="24"/>
        </w:rPr>
      </w:pPr>
    </w:p>
    <w:p w:rsidR="00E93462" w:rsidRPr="0054591C" w:rsidRDefault="00E93462" w:rsidP="00E93462">
      <w:pPr>
        <w:autoSpaceDE w:val="0"/>
        <w:autoSpaceDN w:val="0"/>
        <w:adjustRightInd w:val="0"/>
        <w:jc w:val="both"/>
        <w:rPr>
          <w:rFonts w:eastAsia="Calibri" w:cs="Times New Roman"/>
          <w:sz w:val="24"/>
          <w:szCs w:val="24"/>
        </w:rPr>
      </w:pPr>
    </w:p>
    <w:p w:rsidR="00E93462" w:rsidRDefault="00E93462" w:rsidP="00E93462">
      <w:pPr>
        <w:autoSpaceDE w:val="0"/>
        <w:autoSpaceDN w:val="0"/>
        <w:adjustRightInd w:val="0"/>
        <w:jc w:val="both"/>
        <w:rPr>
          <w:rFonts w:cs="Times New Roman"/>
          <w:sz w:val="24"/>
          <w:szCs w:val="24"/>
        </w:rPr>
      </w:pPr>
    </w:p>
    <w:p w:rsidR="00E93462" w:rsidRPr="0054591C" w:rsidRDefault="00E93462" w:rsidP="00E93462">
      <w:pPr>
        <w:autoSpaceDE w:val="0"/>
        <w:autoSpaceDN w:val="0"/>
        <w:adjustRightInd w:val="0"/>
        <w:jc w:val="both"/>
        <w:rPr>
          <w:rFonts w:cs="Times New Roman"/>
          <w:sz w:val="24"/>
          <w:szCs w:val="24"/>
        </w:rPr>
      </w:pPr>
      <w:r>
        <w:rPr>
          <w:rFonts w:cs="Times New Roman"/>
          <w:sz w:val="24"/>
          <w:szCs w:val="24"/>
        </w:rPr>
        <w:t>By,</w:t>
      </w:r>
      <w:r w:rsidRPr="0054591C">
        <w:rPr>
          <w:rFonts w:cs="Times New Roman"/>
          <w:sz w:val="24"/>
          <w:szCs w:val="24"/>
        </w:rPr>
        <w:t xml:space="preserve">                                                            </w:t>
      </w:r>
      <w:r>
        <w:rPr>
          <w:rFonts w:cs="Times New Roman"/>
          <w:sz w:val="24"/>
          <w:szCs w:val="24"/>
        </w:rPr>
        <w:t xml:space="preserve">                              By,</w:t>
      </w:r>
    </w:p>
    <w:p w:rsidR="00E93462" w:rsidRPr="0054591C" w:rsidRDefault="00E93462" w:rsidP="00E93462">
      <w:pPr>
        <w:autoSpaceDE w:val="0"/>
        <w:autoSpaceDN w:val="0"/>
        <w:adjustRightInd w:val="0"/>
        <w:jc w:val="both"/>
        <w:rPr>
          <w:rFonts w:cs="Times New Roman"/>
          <w:sz w:val="24"/>
          <w:szCs w:val="24"/>
        </w:rPr>
      </w:pPr>
    </w:p>
    <w:p w:rsidR="00E93462" w:rsidRDefault="00E93462" w:rsidP="00E93462">
      <w:pPr>
        <w:autoSpaceDE w:val="0"/>
        <w:autoSpaceDN w:val="0"/>
        <w:adjustRightInd w:val="0"/>
        <w:jc w:val="both"/>
        <w:rPr>
          <w:rFonts w:cs="Times New Roman"/>
          <w:sz w:val="24"/>
          <w:szCs w:val="24"/>
        </w:rPr>
      </w:pPr>
    </w:p>
    <w:p w:rsidR="00E93462" w:rsidRPr="0054591C" w:rsidRDefault="00E93462" w:rsidP="00E93462">
      <w:pPr>
        <w:autoSpaceDE w:val="0"/>
        <w:autoSpaceDN w:val="0"/>
        <w:adjustRightInd w:val="0"/>
        <w:jc w:val="both"/>
        <w:rPr>
          <w:rFonts w:cs="Times New Roman"/>
          <w:sz w:val="24"/>
          <w:szCs w:val="24"/>
        </w:rPr>
      </w:pPr>
      <w:r>
        <w:rPr>
          <w:rFonts w:cs="Times New Roman"/>
          <w:sz w:val="24"/>
          <w:szCs w:val="24"/>
        </w:rPr>
        <w:t xml:space="preserve">Signature: ………………………       </w:t>
      </w:r>
      <w:r w:rsidRPr="0054591C">
        <w:rPr>
          <w:rFonts w:cs="Times New Roman"/>
          <w:sz w:val="24"/>
          <w:szCs w:val="24"/>
        </w:rPr>
        <w:tab/>
      </w:r>
      <w:r w:rsidRPr="0054591C">
        <w:rPr>
          <w:rFonts w:cs="Times New Roman"/>
          <w:sz w:val="24"/>
          <w:szCs w:val="24"/>
        </w:rPr>
        <w:tab/>
        <w:t xml:space="preserve">           </w:t>
      </w:r>
      <w:r>
        <w:rPr>
          <w:rFonts w:cs="Times New Roman"/>
          <w:sz w:val="24"/>
          <w:szCs w:val="24"/>
        </w:rPr>
        <w:t xml:space="preserve"> </w:t>
      </w:r>
      <w:r w:rsidRPr="0054591C">
        <w:rPr>
          <w:rFonts w:cs="Times New Roman"/>
          <w:sz w:val="24"/>
          <w:szCs w:val="24"/>
        </w:rPr>
        <w:t>Signature: ………………………</w:t>
      </w:r>
    </w:p>
    <w:p w:rsidR="00E93462" w:rsidRPr="0054591C" w:rsidRDefault="00E93462" w:rsidP="00E93462">
      <w:pPr>
        <w:autoSpaceDE w:val="0"/>
        <w:autoSpaceDN w:val="0"/>
        <w:adjustRightInd w:val="0"/>
        <w:jc w:val="both"/>
        <w:rPr>
          <w:rFonts w:cs="Times New Roman"/>
          <w:sz w:val="24"/>
          <w:szCs w:val="24"/>
        </w:rPr>
      </w:pPr>
      <w:r w:rsidRPr="0054591C">
        <w:rPr>
          <w:rFonts w:cs="Times New Roman"/>
          <w:sz w:val="24"/>
          <w:szCs w:val="24"/>
        </w:rPr>
        <w:t>Name:</w:t>
      </w:r>
      <w:r w:rsidRPr="0054591C">
        <w:rPr>
          <w:rFonts w:cs="Times New Roman"/>
          <w:sz w:val="24"/>
          <w:szCs w:val="24"/>
        </w:rPr>
        <w:tab/>
      </w:r>
      <w:r>
        <w:rPr>
          <w:rFonts w:cs="Times New Roman"/>
          <w:b/>
          <w:sz w:val="24"/>
          <w:szCs w:val="24"/>
        </w:rPr>
        <w:t>XXXXXXXXXX</w:t>
      </w:r>
      <w:r w:rsidRPr="0054591C">
        <w:rPr>
          <w:rFonts w:cs="Times New Roman"/>
          <w:sz w:val="24"/>
          <w:szCs w:val="24"/>
        </w:rPr>
        <w:tab/>
      </w:r>
      <w:r w:rsidRPr="0054591C">
        <w:rPr>
          <w:rFonts w:cs="Times New Roman"/>
          <w:sz w:val="24"/>
          <w:szCs w:val="24"/>
        </w:rPr>
        <w:tab/>
      </w:r>
      <w:r w:rsidRPr="0054591C">
        <w:rPr>
          <w:rFonts w:cs="Times New Roman"/>
          <w:sz w:val="24"/>
          <w:szCs w:val="24"/>
        </w:rPr>
        <w:tab/>
      </w:r>
      <w:r w:rsidRPr="0054591C">
        <w:rPr>
          <w:rFonts w:cs="Times New Roman"/>
          <w:sz w:val="24"/>
          <w:szCs w:val="24"/>
        </w:rPr>
        <w:tab/>
      </w:r>
      <w:r w:rsidRPr="0054591C">
        <w:rPr>
          <w:rFonts w:cs="Times New Roman"/>
          <w:sz w:val="24"/>
          <w:szCs w:val="24"/>
        </w:rPr>
        <w:tab/>
        <w:t xml:space="preserve">Name: </w:t>
      </w:r>
      <w:r w:rsidRPr="0054591C">
        <w:rPr>
          <w:rFonts w:cs="Times New Roman"/>
          <w:b/>
          <w:sz w:val="24"/>
          <w:szCs w:val="24"/>
        </w:rPr>
        <w:t xml:space="preserve">Prof. Dr. Milan </w:t>
      </w:r>
      <w:proofErr w:type="spellStart"/>
      <w:r w:rsidRPr="0054591C">
        <w:rPr>
          <w:rFonts w:cs="Times New Roman"/>
          <w:b/>
          <w:sz w:val="24"/>
          <w:szCs w:val="24"/>
        </w:rPr>
        <w:t>Pagon</w:t>
      </w:r>
      <w:proofErr w:type="spellEnd"/>
    </w:p>
    <w:p w:rsidR="00E93462" w:rsidRPr="0054591C" w:rsidRDefault="00E93462" w:rsidP="00E93462">
      <w:pPr>
        <w:autoSpaceDE w:val="0"/>
        <w:autoSpaceDN w:val="0"/>
        <w:adjustRightInd w:val="0"/>
        <w:jc w:val="both"/>
        <w:rPr>
          <w:rFonts w:cs="Times New Roman"/>
          <w:sz w:val="24"/>
          <w:szCs w:val="24"/>
        </w:rPr>
      </w:pPr>
      <w:r w:rsidRPr="0054591C">
        <w:rPr>
          <w:rFonts w:cs="Times New Roman"/>
          <w:sz w:val="24"/>
          <w:szCs w:val="24"/>
        </w:rPr>
        <w:t xml:space="preserve">Title: </w:t>
      </w:r>
      <w:r>
        <w:rPr>
          <w:rFonts w:cs="Times New Roman"/>
          <w:sz w:val="24"/>
          <w:szCs w:val="24"/>
        </w:rPr>
        <w:t xml:space="preserve"> XXXXXXXXXXXXXXXXXXXXXXX</w:t>
      </w:r>
      <w:r w:rsidRPr="0054591C">
        <w:rPr>
          <w:rFonts w:cs="Times New Roman"/>
          <w:sz w:val="24"/>
          <w:szCs w:val="24"/>
        </w:rPr>
        <w:t xml:space="preserve">             </w:t>
      </w:r>
      <w:r w:rsidRPr="0054591C">
        <w:rPr>
          <w:rFonts w:cs="Times New Roman"/>
          <w:sz w:val="24"/>
          <w:szCs w:val="24"/>
        </w:rPr>
        <w:tab/>
        <w:t>Title: Vice Chancellor (Acting)</w:t>
      </w:r>
    </w:p>
    <w:p w:rsidR="00E93462" w:rsidRPr="0054591C" w:rsidRDefault="00E93462" w:rsidP="00E93462">
      <w:pPr>
        <w:autoSpaceDE w:val="0"/>
        <w:autoSpaceDN w:val="0"/>
        <w:adjustRightInd w:val="0"/>
        <w:jc w:val="both"/>
        <w:rPr>
          <w:rFonts w:cs="Times New Roman"/>
          <w:sz w:val="24"/>
          <w:szCs w:val="24"/>
        </w:rPr>
      </w:pPr>
      <w:r w:rsidRPr="0054591C">
        <w:rPr>
          <w:rFonts w:cs="Times New Roman"/>
          <w:sz w:val="24"/>
          <w:szCs w:val="24"/>
        </w:rPr>
        <w:t>Date:</w:t>
      </w:r>
      <w:r w:rsidRPr="0054591C">
        <w:rPr>
          <w:rFonts w:cs="Times New Roman"/>
          <w:sz w:val="24"/>
          <w:szCs w:val="24"/>
        </w:rPr>
        <w:tab/>
      </w:r>
      <w:r>
        <w:rPr>
          <w:rFonts w:cs="Times New Roman"/>
          <w:sz w:val="24"/>
          <w:szCs w:val="24"/>
        </w:rPr>
        <w:t>XXXXXX</w:t>
      </w:r>
      <w:r w:rsidRPr="0054591C">
        <w:rPr>
          <w:rFonts w:cs="Times New Roman"/>
          <w:sz w:val="24"/>
          <w:szCs w:val="24"/>
        </w:rPr>
        <w:tab/>
      </w:r>
      <w:r w:rsidRPr="0054591C">
        <w:rPr>
          <w:rFonts w:cs="Times New Roman"/>
          <w:sz w:val="24"/>
          <w:szCs w:val="24"/>
        </w:rPr>
        <w:tab/>
      </w:r>
      <w:r w:rsidRPr="0054591C">
        <w:rPr>
          <w:rFonts w:cs="Times New Roman"/>
          <w:sz w:val="24"/>
          <w:szCs w:val="24"/>
        </w:rPr>
        <w:tab/>
      </w:r>
      <w:r w:rsidRPr="0054591C">
        <w:rPr>
          <w:rFonts w:cs="Times New Roman"/>
          <w:sz w:val="24"/>
          <w:szCs w:val="24"/>
        </w:rPr>
        <w:tab/>
      </w:r>
      <w:r w:rsidRPr="0054591C">
        <w:rPr>
          <w:rFonts w:cs="Times New Roman"/>
          <w:sz w:val="24"/>
          <w:szCs w:val="24"/>
        </w:rPr>
        <w:tab/>
      </w:r>
      <w:r w:rsidRPr="0054591C">
        <w:rPr>
          <w:rFonts w:cs="Times New Roman"/>
          <w:sz w:val="24"/>
          <w:szCs w:val="24"/>
        </w:rPr>
        <w:tab/>
        <w:t xml:space="preserve">Date: </w:t>
      </w:r>
      <w:r>
        <w:rPr>
          <w:rFonts w:cs="Times New Roman"/>
          <w:sz w:val="24"/>
          <w:szCs w:val="24"/>
        </w:rPr>
        <w:t>XXXXXX</w:t>
      </w:r>
    </w:p>
    <w:p w:rsidR="00E93462" w:rsidRPr="00EB1EE6" w:rsidRDefault="00E93462" w:rsidP="00E93462">
      <w:pPr>
        <w:jc w:val="both"/>
        <w:rPr>
          <w:rFonts w:cs="Times New Roman"/>
        </w:rPr>
      </w:pPr>
    </w:p>
    <w:p w:rsidR="004F1476" w:rsidRDefault="004F1476"/>
    <w:sectPr w:rsidR="004F1476" w:rsidSect="000F6F7A">
      <w:footerReference w:type="default" r:id="rId4"/>
      <w:endnotePr>
        <w:numFmt w:val="lowerLetter"/>
      </w:endnotePr>
      <w:pgSz w:w="11906" w:h="16838"/>
      <w:pgMar w:top="2592" w:right="1440" w:bottom="720" w:left="1440" w:header="720" w:footer="936"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92695"/>
      <w:docPartObj>
        <w:docPartGallery w:val="Page Numbers (Bottom of Page)"/>
        <w:docPartUnique/>
      </w:docPartObj>
    </w:sdtPr>
    <w:sdtEndPr/>
    <w:sdtContent>
      <w:p w:rsidR="002F01F7" w:rsidRDefault="00E93462">
        <w:pPr>
          <w:pStyle w:val="Footer"/>
          <w:jc w:val="right"/>
        </w:pPr>
        <w:r>
          <w:fldChar w:fldCharType="begin"/>
        </w:r>
        <w:r>
          <w:instrText xml:space="preserve"> PAGE   \* MERGEFORMAT </w:instrText>
        </w:r>
        <w:r>
          <w:fldChar w:fldCharType="separate"/>
        </w:r>
        <w:r>
          <w:rPr>
            <w:noProof/>
          </w:rPr>
          <w:t>1</w:t>
        </w:r>
        <w:r>
          <w:fldChar w:fldCharType="end"/>
        </w:r>
      </w:p>
    </w:sdtContent>
  </w:sdt>
  <w:p w:rsidR="002F01F7" w:rsidRDefault="00E93462">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endnotePr>
    <w:numFmt w:val="lowerLetter"/>
  </w:endnotePr>
  <w:compat/>
  <w:rsids>
    <w:rsidRoot w:val="00E93462"/>
    <w:rsid w:val="004F1476"/>
    <w:rsid w:val="00E93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462"/>
    <w:pPr>
      <w:spacing w:after="0" w:line="240" w:lineRule="auto"/>
    </w:pPr>
    <w:rPr>
      <w:rFonts w:ascii="Times New Roman" w:eastAsia="Times New Roman" w:hAnsi="Times New Roman" w:cs="Traditional Arabic"/>
      <w:sz w:val="20"/>
      <w:szCs w:val="20"/>
      <w:lang w:eastAsia="ar-SA"/>
    </w:rPr>
  </w:style>
  <w:style w:type="paragraph" w:styleId="Heading3">
    <w:name w:val="heading 3"/>
    <w:basedOn w:val="Normal"/>
    <w:next w:val="Normal"/>
    <w:link w:val="Heading3Char"/>
    <w:uiPriority w:val="9"/>
    <w:unhideWhenUsed/>
    <w:qFormat/>
    <w:rsid w:val="00E93462"/>
    <w:pPr>
      <w:keepNext/>
      <w:spacing w:before="240" w:after="60"/>
      <w:outlineLvl w:val="2"/>
    </w:pPr>
    <w:rPr>
      <w:rFonts w:ascii="Cambria" w:hAnsi="Cambria" w:cs="Times New Roman"/>
      <w:b/>
      <w:bCs/>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3462"/>
    <w:rPr>
      <w:rFonts w:ascii="Cambria" w:eastAsia="Times New Roman" w:hAnsi="Cambria" w:cs="Times New Roman"/>
      <w:b/>
      <w:bCs/>
      <w:sz w:val="30"/>
      <w:szCs w:val="26"/>
      <w:lang w:eastAsia="ar-SA"/>
    </w:rPr>
  </w:style>
  <w:style w:type="paragraph" w:styleId="Footer">
    <w:name w:val="footer"/>
    <w:basedOn w:val="Normal"/>
    <w:link w:val="FooterChar"/>
    <w:uiPriority w:val="99"/>
    <w:unhideWhenUsed/>
    <w:rsid w:val="00E93462"/>
    <w:pPr>
      <w:tabs>
        <w:tab w:val="center" w:pos="4680"/>
        <w:tab w:val="right" w:pos="9360"/>
      </w:tabs>
    </w:pPr>
  </w:style>
  <w:style w:type="character" w:customStyle="1" w:styleId="FooterChar">
    <w:name w:val="Footer Char"/>
    <w:basedOn w:val="DefaultParagraphFont"/>
    <w:link w:val="Footer"/>
    <w:uiPriority w:val="99"/>
    <w:rsid w:val="00E93462"/>
    <w:rPr>
      <w:rFonts w:ascii="Times New Roman" w:eastAsia="Times New Roman" w:hAnsi="Times New Roman" w:cs="Traditional Arabic"/>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734</Words>
  <Characters>4187</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dc:creator>
  <cp:lastModifiedBy>shafi</cp:lastModifiedBy>
  <cp:revision>2</cp:revision>
  <dcterms:created xsi:type="dcterms:W3CDTF">2020-01-22T07:27:00Z</dcterms:created>
  <dcterms:modified xsi:type="dcterms:W3CDTF">2020-01-22T07:27:00Z</dcterms:modified>
</cp:coreProperties>
</file>